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" w:lineRule="auto"/>
        <w:ind w:firstLine="4324" w:firstLineChars="1200"/>
        <w:rPr>
          <w:rFonts w:ascii="华文楷体" w:hAnsi="华文楷体" w:eastAsia="华文楷体"/>
          <w:b/>
          <w:sz w:val="36"/>
          <w:szCs w:val="36"/>
          <w:lang w:eastAsia="zh-CN"/>
        </w:rPr>
      </w:pPr>
      <w:bookmarkStart w:id="0" w:name="_GoBack"/>
      <w:bookmarkEnd w:id="0"/>
      <w:r>
        <w:rPr>
          <w:rFonts w:hint="eastAsia" w:ascii="华文楷体" w:hAnsi="华文楷体" w:eastAsia="华文楷体"/>
          <w:b/>
          <w:sz w:val="36"/>
          <w:szCs w:val="36"/>
          <w:lang w:eastAsia="zh-CN"/>
        </w:rPr>
        <w:t>承诺书</w:t>
      </w:r>
    </w:p>
    <w:p>
      <w:pPr>
        <w:spacing w:line="60" w:lineRule="auto"/>
        <w:ind w:firstLine="420"/>
        <w:jc w:val="center"/>
        <w:rPr>
          <w:rFonts w:ascii="华文楷体" w:hAnsi="华文楷体" w:eastAsia="华文楷体"/>
          <w:b/>
          <w:sz w:val="36"/>
          <w:szCs w:val="36"/>
          <w:lang w:eastAsia="zh-CN"/>
        </w:rPr>
      </w:pPr>
    </w:p>
    <w:p>
      <w:pPr>
        <w:spacing w:line="60" w:lineRule="auto"/>
        <w:ind w:left="480" w:hanging="480" w:hangingChars="200"/>
        <w:rPr>
          <w:rFonts w:ascii="华文楷体" w:hAnsi="华文楷体" w:eastAsia="华文楷体"/>
          <w:lang w:eastAsia="zh-CN"/>
        </w:rPr>
      </w:pPr>
      <w:r>
        <w:rPr>
          <w:rFonts w:ascii="华文楷体" w:hAnsi="华文楷体" w:eastAsia="华文楷体"/>
          <w:lang w:eastAsia="zh-CN"/>
        </w:rPr>
        <w:tab/>
      </w:r>
      <w:r>
        <w:rPr>
          <w:rFonts w:ascii="华文楷体" w:hAnsi="华文楷体" w:eastAsia="华文楷体"/>
          <w:lang w:eastAsia="zh-CN"/>
        </w:rPr>
        <w:t xml:space="preserve">     </w:t>
      </w:r>
      <w:r>
        <w:rPr>
          <w:rFonts w:hint="eastAsia" w:ascii="华文楷体" w:hAnsi="华文楷体" w:eastAsia="华文楷体"/>
          <w:lang w:eastAsia="zh-CN"/>
        </w:rPr>
        <w:t>根据国家金融监督管理总局《保险销售行为管理办法》规定，</w:t>
      </w:r>
      <w:r>
        <w:rPr>
          <w:rFonts w:hint="eastAsia" w:ascii="华文楷体" w:hAnsi="华文楷体" w:eastAsia="华文楷体"/>
          <w:b/>
          <w:bCs/>
          <w:lang w:eastAsia="zh-CN"/>
        </w:rPr>
        <w:t>我单位（个人）授权</w:t>
      </w:r>
      <w:r>
        <w:rPr>
          <w:rFonts w:ascii="华文楷体" w:hAnsi="华文楷体" w:eastAsia="华文楷体"/>
          <w:u w:val="single"/>
          <w:lang w:eastAsia="zh-CN"/>
        </w:rPr>
        <w:t xml:space="preserve">                                    </w:t>
      </w:r>
      <w:r>
        <w:rPr>
          <w:rFonts w:hint="eastAsia" w:ascii="华文楷体" w:hAnsi="华文楷体" w:eastAsia="华文楷体"/>
          <w:lang w:eastAsia="zh-CN"/>
        </w:rPr>
        <w:t>支付保费，承诺被授权付款人非保险销售人员（保险公司中从事保险销售的员工、个人保险代理人及纳入销售人员管理</w:t>
      </w:r>
      <w:r>
        <w:rPr>
          <w:rFonts w:hint="eastAsia" w:ascii="华文楷体" w:hAnsi="华文楷体" w:eastAsia="华文楷体"/>
          <w:bCs/>
          <w:lang w:eastAsia="zh-CN"/>
        </w:rPr>
        <w:t>的其他用工形式的人员，保险代理机构中从事保险代理的人员，保险经纪人中从事保险经纪业务的人员），符合代缴要求</w:t>
      </w:r>
      <w:r>
        <w:rPr>
          <w:rFonts w:hint="eastAsia" w:ascii="华文楷体" w:hAnsi="华文楷体" w:eastAsia="华文楷体"/>
          <w:lang w:eastAsia="zh-CN"/>
        </w:rPr>
        <w:t>。</w:t>
      </w:r>
    </w:p>
    <w:p>
      <w:pPr>
        <w:spacing w:line="60" w:lineRule="auto"/>
        <w:rPr>
          <w:rFonts w:ascii="华文楷体" w:hAnsi="华文楷体" w:eastAsia="华文楷体"/>
          <w:lang w:eastAsia="zh-CN"/>
        </w:rPr>
      </w:pPr>
      <w:r>
        <w:rPr>
          <w:rFonts w:ascii="华文楷体" w:hAnsi="华文楷体" w:eastAsia="华文楷体"/>
          <w:lang w:eastAsia="zh-CN"/>
        </w:rPr>
        <w:tab/>
      </w:r>
      <w:r>
        <w:rPr>
          <w:rFonts w:hint="eastAsia" w:ascii="华文楷体" w:hAnsi="华文楷体" w:eastAsia="华文楷体"/>
          <w:lang w:eastAsia="zh-CN"/>
        </w:rPr>
        <w:t>投保和付款人账户信息如下：</w:t>
      </w:r>
    </w:p>
    <w:p>
      <w:pPr>
        <w:spacing w:line="60" w:lineRule="auto"/>
        <w:ind w:firstLine="480"/>
        <w:rPr>
          <w:rFonts w:ascii="华文楷体" w:hAnsi="华文楷体" w:eastAsia="华文楷体"/>
          <w:lang w:eastAsia="zh-CN"/>
        </w:rPr>
      </w:pPr>
      <w:r>
        <w:rPr>
          <w:rFonts w:hint="eastAsia" w:ascii="华文楷体" w:hAnsi="华文楷体" w:eastAsia="华文楷体"/>
          <w:lang w:eastAsia="zh-CN"/>
        </w:rPr>
        <w:t>保单单号：</w:t>
      </w:r>
      <w:r>
        <w:rPr>
          <w:rFonts w:ascii="华文楷体" w:hAnsi="华文楷体" w:eastAsia="华文楷体"/>
          <w:u w:val="single"/>
          <w:lang w:eastAsia="zh-CN"/>
        </w:rPr>
        <w:t xml:space="preserve">                            </w:t>
      </w:r>
    </w:p>
    <w:p>
      <w:pPr>
        <w:spacing w:line="60" w:lineRule="auto"/>
        <w:ind w:firstLine="480"/>
        <w:rPr>
          <w:rFonts w:ascii="华文楷体" w:hAnsi="华文楷体" w:eastAsia="华文楷体"/>
          <w:lang w:eastAsia="zh-CN"/>
        </w:rPr>
      </w:pPr>
      <w:r>
        <w:rPr>
          <w:rFonts w:hint="eastAsia" w:ascii="华文楷体" w:hAnsi="华文楷体" w:eastAsia="华文楷体"/>
          <w:lang w:eastAsia="zh-CN"/>
        </w:rPr>
        <w:t>投保人：</w:t>
      </w:r>
      <w:r>
        <w:rPr>
          <w:rFonts w:ascii="华文楷体" w:hAnsi="华文楷体" w:eastAsia="华文楷体"/>
          <w:u w:val="single"/>
          <w:lang w:eastAsia="zh-CN"/>
        </w:rPr>
        <w:t xml:space="preserve">                            </w:t>
      </w:r>
    </w:p>
    <w:p>
      <w:pPr>
        <w:spacing w:line="60" w:lineRule="auto"/>
        <w:ind w:firstLine="480"/>
        <w:rPr>
          <w:rFonts w:ascii="华文楷体" w:hAnsi="华文楷体" w:eastAsia="华文楷体"/>
          <w:lang w:eastAsia="zh-CN"/>
        </w:rPr>
      </w:pPr>
      <w:r>
        <w:rPr>
          <w:rFonts w:hint="eastAsia" w:ascii="华文楷体" w:hAnsi="华文楷体" w:eastAsia="华文楷体"/>
          <w:lang w:eastAsia="zh-CN"/>
        </w:rPr>
        <w:t>付款人：</w:t>
      </w:r>
      <w:r>
        <w:rPr>
          <w:rFonts w:ascii="华文楷体" w:hAnsi="华文楷体" w:eastAsia="华文楷体"/>
          <w:u w:val="single"/>
          <w:lang w:eastAsia="zh-CN"/>
        </w:rPr>
        <w:t xml:space="preserve">                            </w:t>
      </w:r>
    </w:p>
    <w:p>
      <w:pPr>
        <w:spacing w:line="60" w:lineRule="auto"/>
        <w:ind w:firstLine="480"/>
        <w:rPr>
          <w:rFonts w:ascii="华文楷体" w:hAnsi="华文楷体" w:eastAsia="华文楷体"/>
          <w:lang w:eastAsia="zh-CN"/>
        </w:rPr>
      </w:pPr>
      <w:r>
        <w:rPr>
          <w:rFonts w:hint="eastAsia" w:ascii="华文楷体" w:hAnsi="华文楷体" w:eastAsia="华文楷体"/>
          <w:lang w:eastAsia="zh-CN"/>
        </w:rPr>
        <w:t>金额：</w:t>
      </w:r>
      <w:r>
        <w:rPr>
          <w:rFonts w:ascii="华文楷体" w:hAnsi="华文楷体" w:eastAsia="华文楷体"/>
          <w:u w:val="single"/>
          <w:lang w:eastAsia="zh-CN"/>
        </w:rPr>
        <w:t xml:space="preserve">                              </w:t>
      </w:r>
    </w:p>
    <w:p>
      <w:pPr>
        <w:spacing w:line="60" w:lineRule="auto"/>
        <w:rPr>
          <w:rFonts w:ascii="华文楷体" w:hAnsi="华文楷体" w:eastAsia="华文楷体"/>
          <w:lang w:eastAsia="zh-CN"/>
        </w:rPr>
      </w:pPr>
      <w:r>
        <w:rPr>
          <w:rFonts w:hint="eastAsia" w:ascii="华文楷体" w:hAnsi="华文楷体" w:eastAsia="华文楷体"/>
          <w:lang w:eastAsia="zh-CN"/>
        </w:rPr>
        <w:t>补充说明：</w:t>
      </w:r>
    </w:p>
    <w:p>
      <w:pPr>
        <w:spacing w:line="60" w:lineRule="auto"/>
        <w:rPr>
          <w:rFonts w:ascii="华文楷体" w:hAnsi="华文楷体" w:eastAsia="华文楷体"/>
          <w:lang w:eastAsia="zh-CN"/>
        </w:rPr>
      </w:pPr>
      <w:r>
        <w:rPr>
          <w:rFonts w:hint="eastAsia" w:ascii="华文楷体" w:hAnsi="华文楷体" w:eastAsia="华文楷体"/>
          <w:lang w:eastAsia="zh-CN"/>
        </w:rPr>
        <w:t>1、上述提供的银行账户、证件号码等相关信息及用印签章，经授权人仔细核对，保证真实、正确。</w:t>
      </w:r>
    </w:p>
    <w:p>
      <w:pPr>
        <w:spacing w:line="60" w:lineRule="auto"/>
        <w:rPr>
          <w:rFonts w:ascii="华文楷体" w:hAnsi="华文楷体" w:eastAsia="华文楷体"/>
          <w:lang w:eastAsia="zh-CN"/>
        </w:rPr>
      </w:pPr>
      <w:r>
        <w:rPr>
          <w:rFonts w:hint="eastAsia" w:ascii="华文楷体" w:hAnsi="华文楷体" w:eastAsia="华文楷体"/>
          <w:lang w:eastAsia="zh-CN"/>
        </w:rPr>
        <w:t>2、关于保险行业自律、见费出单、反洗钱法等保险业相关监管规定授权人已知悉。</w:t>
      </w:r>
    </w:p>
    <w:p>
      <w:pPr>
        <w:spacing w:line="60" w:lineRule="auto"/>
        <w:rPr>
          <w:rFonts w:ascii="华文楷体" w:hAnsi="华文楷体" w:eastAsia="华文楷体"/>
          <w:lang w:eastAsia="zh-CN"/>
        </w:rPr>
      </w:pPr>
    </w:p>
    <w:p>
      <w:pPr>
        <w:spacing w:line="60" w:lineRule="auto"/>
        <w:jc w:val="center"/>
        <w:rPr>
          <w:rFonts w:ascii="华文楷体" w:hAnsi="华文楷体" w:eastAsia="华文楷体"/>
          <w:b/>
          <w:lang w:eastAsia="zh-CN"/>
        </w:rPr>
      </w:pPr>
      <w:r>
        <w:rPr>
          <w:rFonts w:ascii="华文楷体" w:hAnsi="华文楷体" w:eastAsia="华文楷体"/>
          <w:b/>
          <w:lang w:eastAsia="zh-CN"/>
        </w:rPr>
        <w:t xml:space="preserve">                                         </w:t>
      </w:r>
      <w:r>
        <w:rPr>
          <w:rFonts w:hint="eastAsia" w:ascii="华文楷体" w:hAnsi="华文楷体" w:eastAsia="华文楷体"/>
          <w:b/>
          <w:lang w:eastAsia="zh-CN"/>
        </w:rPr>
        <w:t>承诺人（签字）：</w:t>
      </w:r>
    </w:p>
    <w:p>
      <w:pPr>
        <w:spacing w:line="60" w:lineRule="auto"/>
        <w:jc w:val="center"/>
        <w:rPr>
          <w:rFonts w:ascii="华文楷体" w:hAnsi="华文楷体" w:eastAsia="华文楷体"/>
          <w:lang w:eastAsia="zh-CN"/>
        </w:rPr>
      </w:pPr>
      <w:r>
        <w:rPr>
          <w:rFonts w:hint="eastAsia" w:ascii="华文楷体" w:hAnsi="华文楷体" w:eastAsia="华文楷体"/>
          <w:b/>
          <w:lang w:eastAsia="zh-CN"/>
        </w:rPr>
        <w:t xml:space="preserve"> </w:t>
      </w:r>
      <w:r>
        <w:rPr>
          <w:rFonts w:ascii="华文楷体" w:hAnsi="华文楷体" w:eastAsia="华文楷体"/>
          <w:b/>
          <w:lang w:eastAsia="zh-CN"/>
        </w:rPr>
        <w:t xml:space="preserve">                                            </w:t>
      </w:r>
      <w:r>
        <w:rPr>
          <w:rFonts w:hint="eastAsia" w:ascii="华文楷体" w:hAnsi="华文楷体" w:eastAsia="华文楷体"/>
          <w:b/>
          <w:lang w:eastAsia="zh-CN"/>
        </w:rPr>
        <w:t xml:space="preserve">日期： </w:t>
      </w:r>
      <w:r>
        <w:rPr>
          <w:rFonts w:ascii="华文楷体" w:hAnsi="华文楷体" w:eastAsia="华文楷体"/>
          <w:b/>
          <w:lang w:eastAsia="zh-CN"/>
        </w:rPr>
        <w:t xml:space="preserve"> </w:t>
      </w:r>
      <w:r>
        <w:rPr>
          <w:rFonts w:hint="eastAsia" w:ascii="华文楷体" w:hAnsi="华文楷体" w:eastAsia="华文楷体"/>
          <w:b/>
          <w:lang w:eastAsia="zh-CN"/>
        </w:rPr>
        <w:t xml:space="preserve"> </w:t>
      </w:r>
      <w:r>
        <w:rPr>
          <w:rFonts w:ascii="华文楷体" w:hAnsi="华文楷体" w:eastAsia="华文楷体"/>
          <w:b/>
          <w:lang w:eastAsia="zh-CN"/>
        </w:rPr>
        <w:t xml:space="preserve"> </w:t>
      </w:r>
      <w:r>
        <w:rPr>
          <w:rFonts w:hint="eastAsia" w:ascii="华文楷体" w:hAnsi="华文楷体" w:eastAsia="华文楷体"/>
          <w:lang w:eastAsia="zh-CN"/>
        </w:rPr>
        <w:t>年</w:t>
      </w:r>
      <w:r>
        <w:rPr>
          <w:rFonts w:ascii="华文楷体" w:hAnsi="华文楷体" w:eastAsia="华文楷体"/>
          <w:lang w:eastAsia="zh-CN"/>
        </w:rPr>
        <w:t xml:space="preserve"> </w:t>
      </w:r>
      <w:r>
        <w:rPr>
          <w:rFonts w:hint="eastAsia" w:ascii="华文楷体" w:hAnsi="华文楷体" w:eastAsia="华文楷体"/>
          <w:lang w:eastAsia="zh-CN"/>
        </w:rPr>
        <w:t xml:space="preserve"> 月</w:t>
      </w:r>
      <w:r>
        <w:rPr>
          <w:rFonts w:ascii="华文楷体" w:hAnsi="华文楷体" w:eastAsia="华文楷体"/>
          <w:lang w:eastAsia="zh-CN"/>
        </w:rPr>
        <w:t xml:space="preserve">  </w:t>
      </w:r>
      <w:r>
        <w:rPr>
          <w:rFonts w:hint="eastAsia" w:ascii="华文楷体" w:hAnsi="华文楷体" w:eastAsia="华文楷体"/>
          <w:lang w:eastAsia="zh-CN"/>
        </w:rPr>
        <w:t>日</w:t>
      </w:r>
    </w:p>
    <w:p>
      <w:pPr>
        <w:spacing w:line="60" w:lineRule="auto"/>
        <w:ind w:firstLine="480" w:firstLineChars="200"/>
        <w:jc w:val="center"/>
        <w:rPr>
          <w:rFonts w:ascii="华文楷体" w:hAnsi="华文楷体" w:eastAsia="华文楷体"/>
          <w:lang w:eastAsia="zh-CN"/>
        </w:rPr>
      </w:pPr>
      <w:r>
        <w:rPr>
          <w:rFonts w:hint="eastAsia" w:ascii="华文楷体" w:hAnsi="华文楷体" w:eastAsia="华文楷体"/>
          <w:lang w:eastAsia="zh-CN"/>
        </w:rPr>
        <w:t xml:space="preserve"> </w:t>
      </w:r>
      <w:r>
        <w:rPr>
          <w:rFonts w:ascii="华文楷体" w:hAnsi="华文楷体" w:eastAsia="华文楷体"/>
          <w:lang w:eastAsia="zh-CN"/>
        </w:rPr>
        <w:t xml:space="preserve">                             </w:t>
      </w:r>
    </w:p>
    <w:p>
      <w:pPr>
        <w:spacing w:line="60" w:lineRule="auto"/>
        <w:ind w:firstLine="960" w:firstLineChars="400"/>
        <w:jc w:val="right"/>
        <w:rPr>
          <w:rFonts w:ascii="华文楷体" w:hAnsi="华文楷体" w:eastAsia="华文楷体"/>
          <w:lang w:eastAsia="zh-CN"/>
        </w:rPr>
      </w:pPr>
    </w:p>
    <w:sectPr>
      <w:pgSz w:w="11906" w:h="16838"/>
      <w:pgMar w:top="1440" w:right="926" w:bottom="1440" w:left="12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877"/>
    <w:rsid w:val="000029BC"/>
    <w:rsid w:val="0002387E"/>
    <w:rsid w:val="00041AF0"/>
    <w:rsid w:val="000A71D0"/>
    <w:rsid w:val="000D7487"/>
    <w:rsid w:val="00142BF4"/>
    <w:rsid w:val="00191134"/>
    <w:rsid w:val="00261CC6"/>
    <w:rsid w:val="002D4331"/>
    <w:rsid w:val="003171CF"/>
    <w:rsid w:val="003262B4"/>
    <w:rsid w:val="003639DA"/>
    <w:rsid w:val="003A26F4"/>
    <w:rsid w:val="00556855"/>
    <w:rsid w:val="005A59CB"/>
    <w:rsid w:val="005B3AFA"/>
    <w:rsid w:val="0061774E"/>
    <w:rsid w:val="00633D11"/>
    <w:rsid w:val="006619F3"/>
    <w:rsid w:val="006C3691"/>
    <w:rsid w:val="007140E2"/>
    <w:rsid w:val="0072771B"/>
    <w:rsid w:val="00766F04"/>
    <w:rsid w:val="008A394D"/>
    <w:rsid w:val="008E3BDC"/>
    <w:rsid w:val="00911B89"/>
    <w:rsid w:val="0092236E"/>
    <w:rsid w:val="009724DB"/>
    <w:rsid w:val="0099108A"/>
    <w:rsid w:val="009F7882"/>
    <w:rsid w:val="00A1791D"/>
    <w:rsid w:val="00A22101"/>
    <w:rsid w:val="00A57877"/>
    <w:rsid w:val="00A64ED2"/>
    <w:rsid w:val="00B457A3"/>
    <w:rsid w:val="00B54E08"/>
    <w:rsid w:val="00B77CD8"/>
    <w:rsid w:val="00C03C6C"/>
    <w:rsid w:val="00C51054"/>
    <w:rsid w:val="00C87E7F"/>
    <w:rsid w:val="00CA55A9"/>
    <w:rsid w:val="00D259D7"/>
    <w:rsid w:val="00DE2B4F"/>
    <w:rsid w:val="00DE519B"/>
    <w:rsid w:val="00ED2768"/>
    <w:rsid w:val="00F335F2"/>
    <w:rsid w:val="00F36775"/>
    <w:rsid w:val="00F82FFC"/>
    <w:rsid w:val="01BF023D"/>
    <w:rsid w:val="E9BF0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Times New Roman"/>
      <w:kern w:val="0"/>
      <w:sz w:val="24"/>
      <w:szCs w:val="24"/>
      <w:lang w:val="en-US" w:eastAsia="en-US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kern w:val="2"/>
      <w:sz w:val="18"/>
      <w:szCs w:val="18"/>
      <w:lang w:eastAsia="zh-CN"/>
    </w:rPr>
  </w:style>
  <w:style w:type="paragraph" w:styleId="3">
    <w:name w:val="header"/>
    <w:basedOn w:val="1"/>
    <w:link w:val="6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eastAsia="zh-CN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486</Characters>
  <Lines>4</Lines>
  <Paragraphs>1</Paragraphs>
  <TotalTime>0</TotalTime>
  <ScaleCrop>false</ScaleCrop>
  <LinksUpToDate>false</LinksUpToDate>
  <CharactersWithSpaces>570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2024-09-20T10:25:00Z</dcterms:created>
  <dc:creator>冯凯(产险财务部)</dc:creator>
  <cp:lastModifiedBy>bolijun001</cp:lastModifiedBy>
  <dcterms:modified xsi:type="dcterms:W3CDTF">2025-07-08T15:22:36Z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A7DB46BE2AA0FC913CC76C68E2EE5FA3</vt:lpwstr>
  </property>
</Properties>
</file>